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75" w:after="7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b/>
          <w:color w:val="000000"/>
          <w:sz w:val="27"/>
        </w:rPr>
        <w:t xml:space="preserve">Рекомендации по прохождению собеседования с работодателем</w:t>
      </w:r>
      <w:r/>
    </w:p>
    <w:p>
      <w:pPr>
        <w:ind w:left="0" w:right="0" w:firstLine="0"/>
        <w:jc w:val="both"/>
        <w:spacing w:after="165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  <w:highlight w:val="none"/>
        </w:rPr>
      </w:r>
      <w:r>
        <w:rPr>
          <w:rFonts w:ascii="Georgia" w:hAnsi="Georgia" w:eastAsia="Georgia" w:cs="Georgia"/>
          <w:color w:val="000000"/>
          <w:sz w:val="21"/>
          <w:highlight w:val="none"/>
        </w:rPr>
      </w:r>
    </w:p>
    <w:p>
      <w:pPr>
        <w:ind w:left="0" w:right="0" w:firstLine="0"/>
        <w:jc w:val="both"/>
        <w:spacing w:after="165" w:line="240" w:lineRule="auto"/>
        <w:shd w:val="clear" w:color="ffffff" w:fill="ffffff"/>
        <w:rPr>
          <w:rFonts w:ascii="Georgia" w:hAnsi="Georgia" w:eastAsia="Georgia" w:cs="Georgia"/>
          <w:color w:val="000000"/>
          <w:sz w:val="21"/>
          <w:szCs w:val="2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Собеседование является основным методом оценки и отбора кадров. На собеседование могут быть приглашены десятки людей, а на работу пригласят одного. Обычно это тот, кто лучше всех показал себя на собеседовании. Успех или неуспех при прохождении собеседовани</w:t>
      </w:r>
      <w:r>
        <w:rPr>
          <w:rFonts w:ascii="Georgia" w:hAnsi="Georgia" w:eastAsia="Georgia" w:cs="Georgia"/>
          <w:color w:val="000000"/>
          <w:sz w:val="21"/>
        </w:rPr>
        <w:t xml:space="preserve">я зависит как от ваших профессиональных качеств (образование, опыт, квалификация и. т.п.), так и от того, как вы проявили себя на собеседовании. Причем второе может иметь решающее значение, если, конечно, ваша профессиональная квалификация в целом соответс</w:t>
      </w:r>
      <w:r>
        <w:rPr>
          <w:rFonts w:ascii="Georgia" w:hAnsi="Georgia" w:eastAsia="Georgia" w:cs="Georgia"/>
          <w:color w:val="000000"/>
          <w:sz w:val="21"/>
        </w:rPr>
        <w:t xml:space="preserve">твует требованиям работодателя.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Поэтому хорошая подготовка к собеседованию имеет особое значение для достижения успеха в поиске работы. Для того, чтобы правильно настроиться, следует внимательно изучить наиболее часто встречающиеся причины отказа в работе. Причины отказа приведены по пор</w:t>
      </w:r>
      <w:r>
        <w:rPr>
          <w:rFonts w:ascii="Georgia" w:hAnsi="Georgia" w:eastAsia="Georgia" w:cs="Georgia"/>
          <w:color w:val="000000"/>
          <w:sz w:val="21"/>
        </w:rPr>
        <w:t xml:space="preserve">ядку их значимости, указанной опрошенными предпринимателями. Следует обратить особое внимание на то, какое место в этом перечне занимают вопросы квалификации, и какое место - личностные факторы. В этом перечне приведены те подводные камни, которые угрожают</w:t>
      </w:r>
      <w:r>
        <w:rPr>
          <w:rFonts w:ascii="Georgia" w:hAnsi="Georgia" w:eastAsia="Georgia" w:cs="Georgia"/>
          <w:color w:val="000000"/>
          <w:sz w:val="21"/>
        </w:rPr>
        <w:t xml:space="preserve"> соискателю на собеседовании.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Подготовка к собеседованию включает, прежде всего, продумывание ответов на возможные вопросы. Нельзя определенно знать, что у Вас спросят, но можно повысить свои шансы, упражняясь в ответах на некоторые вопросы, начиная с наиболее вероятного вопроса-предло</w:t>
      </w:r>
      <w:r>
        <w:rPr>
          <w:rFonts w:ascii="Georgia" w:hAnsi="Georgia" w:eastAsia="Georgia" w:cs="Georgia"/>
          <w:color w:val="000000"/>
          <w:sz w:val="21"/>
        </w:rPr>
        <w:t xml:space="preserve">жения "Расскажите о себе".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Оцените и проанализируйте свои ответы. Надо суметь ответить на все вопросы без видимых затруднений, легко, естественно и достаточно кратко. Для того, чтобы оценить свои ответы со стороны, можно записать их на телефон или проговорить близкому человеку, посл</w:t>
      </w:r>
      <w:r>
        <w:rPr>
          <w:rFonts w:ascii="Georgia" w:hAnsi="Georgia" w:eastAsia="Georgia" w:cs="Georgia"/>
          <w:color w:val="000000"/>
          <w:sz w:val="21"/>
        </w:rPr>
        <w:t xml:space="preserve">е выслушать его отзыв.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Вопросы могут задаваться Вам в различной манере (стиле):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- вопросы-гипотезы: "Как, на ваш взгляд, вы повели бы себя в ситуации......... ";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- вопросы о прошлой работе, т.к. это может явиться индикатором того, как вы себя проявите в будущем.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Прежде чем отвечать, постарайтесь понять, зачем задан вопрос, и решить, как можно в ответе подчеркнуть свои сильные стороны и чего говорить ни в коем случае нельзя. Не только для подготовки к собеседованию, но и непосредственно в ходе его Вы можете примени</w:t>
      </w:r>
      <w:r>
        <w:rPr>
          <w:rFonts w:ascii="Georgia" w:hAnsi="Georgia" w:eastAsia="Georgia" w:cs="Georgia"/>
          <w:color w:val="000000"/>
          <w:sz w:val="21"/>
        </w:rPr>
        <w:t xml:space="preserve">ть в качестве инструмента быстрого анализа формулу трех вопросов (Что? Почему? Как?) и использовать ее в качестве основы ответа.</w:t>
      </w:r>
      <w:r/>
    </w:p>
    <w:p>
      <w:pPr>
        <w:pStyle w:val="621"/>
        <w:numPr>
          <w:ilvl w:val="0"/>
          <w:numId w:val="1"/>
        </w:numPr>
        <w:ind w:right="0"/>
        <w:jc w:val="both"/>
        <w:spacing w:after="165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Что спрашивается?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Сконцентрируйтесь на вопросе. Слушайте внимательно.</w:t>
      </w:r>
      <w:r/>
    </w:p>
    <w:p>
      <w:pPr>
        <w:pStyle w:val="621"/>
        <w:numPr>
          <w:ilvl w:val="0"/>
          <w:numId w:val="2"/>
        </w:numPr>
        <w:ind w:right="0"/>
        <w:jc w:val="both"/>
        <w:spacing w:after="165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Почему об этом спрашивают?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Подумайте, что собеседник хочет узнать, поставьте себя на его место.</w:t>
      </w:r>
      <w:r/>
    </w:p>
    <w:p>
      <w:pPr>
        <w:pStyle w:val="621"/>
        <w:numPr>
          <w:ilvl w:val="0"/>
          <w:numId w:val="3"/>
        </w:numPr>
        <w:ind w:right="0"/>
        <w:jc w:val="both"/>
        <w:spacing w:after="165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Как отвечать?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Продумайте линию своего ответа и придерживайтесь ее.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Будьте в ответе конкретны и лаконичны.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Помните, что прием на работу - двусторонний процесс.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Вы ведь тоже делаете выбор в отношении вашей трудовой деятельности. Поэтому в ходе собеседования тоже задавайте вопросы (лучше заготовленные заранее). Сделайте все от Вас зависящее, чтобы создать впечатление о себе как о деловом человеке. Учтите, что работ</w:t>
      </w:r>
      <w:r>
        <w:rPr>
          <w:rFonts w:ascii="Georgia" w:hAnsi="Georgia" w:eastAsia="Georgia" w:cs="Georgia"/>
          <w:color w:val="000000"/>
          <w:sz w:val="21"/>
        </w:rPr>
        <w:t xml:space="preserve">одатель примет во внимание и то, какие именно вопросы Вы задали, и то, насколько удачно Вы сумели выбрать момент для того или иного вопроса. Ограничьтесь 2-3 вопросами, задавать большее количество вопросов уместно в том случае, если вы видите явную заинтер</w:t>
      </w:r>
      <w:r>
        <w:rPr>
          <w:rFonts w:ascii="Georgia" w:hAnsi="Georgia" w:eastAsia="Georgia" w:cs="Georgia"/>
          <w:color w:val="000000"/>
          <w:sz w:val="21"/>
        </w:rPr>
        <w:t xml:space="preserve">есованность работодателя.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Постарайтесь заранее как можно больше узнать о той организации, куда Вам предстоит идти на собеседование. Побеседуйте с человеком, работающим там или работавшим ранее, но учитывайте неизбежность субъективной окраски таких рассказов. Стандартные вопросы по </w:t>
      </w:r>
      <w:r>
        <w:rPr>
          <w:rFonts w:ascii="Georgia" w:hAnsi="Georgia" w:eastAsia="Georgia" w:cs="Georgia"/>
          <w:color w:val="000000"/>
          <w:sz w:val="21"/>
        </w:rPr>
        <w:t xml:space="preserve">поводу отпуска, льгот, детальной оплаты и т.п. лучше выяснить заранее. Если Вы будете выяснять это на собеседовании, то может создаться неблагоприятное впечатление о Вашей системе ценностей. Во время собеседования с Вашей стороны выигрышными будут функцион</w:t>
      </w:r>
      <w:r>
        <w:rPr>
          <w:rFonts w:ascii="Georgia" w:hAnsi="Georgia" w:eastAsia="Georgia" w:cs="Georgia"/>
          <w:color w:val="000000"/>
          <w:sz w:val="21"/>
        </w:rPr>
        <w:t xml:space="preserve">альные вопросы: о содержании работы, о границах персональной ответственности, о перспективах повышения квалификации и т.п.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Не забудьте, заканчивая беседу, договориться о том, когда и как Вы узнаете о результатах (если Вам не сказали свое решение сразу). Желательно, чтобы инициатива оставалась за Вами: лучше договориться, что Вы будете звонить в назначенное Вам время, чем ожида</w:t>
      </w:r>
      <w:r>
        <w:rPr>
          <w:rFonts w:ascii="Georgia" w:hAnsi="Georgia" w:eastAsia="Georgia" w:cs="Georgia"/>
          <w:color w:val="000000"/>
          <w:sz w:val="21"/>
        </w:rPr>
        <w:t xml:space="preserve">ть звонка.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Также важно, чтобы Вы и Ваш партнер (работодатель) закончили встречу с ощущением, что все, что следовало сказать, сказано, и что Вы оба располагаете достаточно полными сведениями для принятия решения. Заканчивая собеседование, обязательно поблагодарите соб</w:t>
      </w:r>
      <w:r>
        <w:rPr>
          <w:rFonts w:ascii="Georgia" w:hAnsi="Georgia" w:eastAsia="Georgia" w:cs="Georgia"/>
          <w:color w:val="000000"/>
          <w:sz w:val="21"/>
        </w:rPr>
        <w:t xml:space="preserve">еседника за беседу и проявленное внимание.</w:t>
      </w:r>
      <w:r/>
    </w:p>
    <w:p>
      <w:pPr>
        <w:ind w:left="0" w:right="0" w:firstLine="0"/>
        <w:jc w:val="both"/>
        <w:spacing w:after="165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000000"/>
          <w:sz w:val="21"/>
        </w:rPr>
        <w:t xml:space="preserve">Готовясь к собеседованию, не забудьте собрать все документы, подтверждающие Вашу квалификацию, образование, дополнительные умения и знания. Если это необходимо и возможно, захватите с собой образцы Ваших работ (изделия, эскизы, разработки и т.д.)</w:t>
      </w:r>
      <w:r/>
    </w:p>
    <w:p>
      <w:pPr>
        <w:jc w:val="both"/>
        <w:spacing w:line="240" w:lineRule="auto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000000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000000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000000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000000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000000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000000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000000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000000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000000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000000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000000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000000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000000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000000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000000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000000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000000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000000"/>
        <w:sz w:val="21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000000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000000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000000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000000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000000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000000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000000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000000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000000"/>
        <w:sz w:val="21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2026-01-29T07:10:25Z</dcterms:modified>
</cp:coreProperties>
</file>